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CC" w:rsidRPr="00B82FCC" w:rsidRDefault="00B82FCC" w:rsidP="00B82FCC">
      <w:pPr>
        <w:pStyle w:val="a4"/>
        <w:shd w:val="clear" w:color="auto" w:fill="FFFFFF"/>
        <w:spacing w:before="120" w:beforeAutospacing="0" w:after="0" w:afterAutospacing="0"/>
        <w:jc w:val="center"/>
        <w:rPr>
          <w:rFonts w:ascii="PT Sans Caption" w:hAnsi="PT Sans Caption"/>
          <w:color w:val="333333"/>
          <w:sz w:val="26"/>
          <w:szCs w:val="20"/>
        </w:rPr>
      </w:pPr>
      <w:r w:rsidRPr="00B82FCC">
        <w:rPr>
          <w:rFonts w:ascii="PT Sans Caption" w:hAnsi="PT Sans Caption"/>
          <w:color w:val="333333"/>
          <w:sz w:val="26"/>
          <w:szCs w:val="20"/>
        </w:rPr>
        <w:t>Муниципальное бюджетное общеобразовательное учреждение</w:t>
      </w:r>
    </w:p>
    <w:p w:rsidR="00B82FCC" w:rsidRPr="00B82FCC" w:rsidRDefault="00B82FCC" w:rsidP="00B82FCC">
      <w:pPr>
        <w:pStyle w:val="a4"/>
        <w:shd w:val="clear" w:color="auto" w:fill="FFFFFF"/>
        <w:spacing w:before="120" w:beforeAutospacing="0" w:after="0" w:afterAutospacing="0"/>
        <w:jc w:val="center"/>
        <w:rPr>
          <w:rFonts w:ascii="PT Sans Caption" w:hAnsi="PT Sans Caption"/>
          <w:color w:val="333333"/>
          <w:sz w:val="26"/>
          <w:szCs w:val="20"/>
        </w:rPr>
      </w:pPr>
      <w:r w:rsidRPr="00B82FCC">
        <w:rPr>
          <w:rFonts w:ascii="PT Sans Caption" w:hAnsi="PT Sans Caption"/>
          <w:color w:val="333333"/>
          <w:sz w:val="26"/>
          <w:szCs w:val="20"/>
        </w:rPr>
        <w:t>«Лицей №122»</w:t>
      </w:r>
    </w:p>
    <w:p w:rsidR="00B82FCC" w:rsidRPr="00B82FCC" w:rsidRDefault="00B82FCC" w:rsidP="00B82FCC">
      <w:pPr>
        <w:pStyle w:val="a4"/>
        <w:shd w:val="clear" w:color="auto" w:fill="FFFFFF"/>
        <w:spacing w:before="120" w:beforeAutospacing="0" w:after="0" w:afterAutospacing="0"/>
        <w:jc w:val="center"/>
        <w:rPr>
          <w:rFonts w:ascii="PT Sans Caption" w:hAnsi="PT Sans Caption"/>
          <w:color w:val="333333"/>
          <w:sz w:val="26"/>
          <w:szCs w:val="20"/>
        </w:rPr>
      </w:pPr>
      <w:r w:rsidRPr="00B82FCC">
        <w:rPr>
          <w:rFonts w:ascii="PT Sans Caption" w:hAnsi="PT Sans Caption"/>
          <w:color w:val="333333"/>
          <w:sz w:val="26"/>
          <w:szCs w:val="20"/>
        </w:rPr>
        <w:t>ПРИКАЗ</w:t>
      </w:r>
    </w:p>
    <w:p w:rsidR="00B82FCC" w:rsidRPr="00B82FCC" w:rsidRDefault="00B82FCC" w:rsidP="00B82FCC">
      <w:pPr>
        <w:pStyle w:val="a4"/>
        <w:shd w:val="clear" w:color="auto" w:fill="FFFFFF"/>
        <w:spacing w:before="120" w:beforeAutospacing="0" w:after="0" w:afterAutospacing="0"/>
        <w:jc w:val="center"/>
        <w:rPr>
          <w:rFonts w:ascii="PT Sans Caption" w:hAnsi="PT Sans Caption"/>
          <w:color w:val="333333"/>
          <w:sz w:val="26"/>
          <w:szCs w:val="20"/>
        </w:rPr>
      </w:pPr>
      <w:r w:rsidRPr="00795358">
        <w:rPr>
          <w:rFonts w:ascii="PT Sans Caption" w:hAnsi="PT Sans Caption"/>
          <w:color w:val="333333"/>
          <w:sz w:val="26"/>
          <w:szCs w:val="20"/>
        </w:rPr>
        <w:t>08</w:t>
      </w:r>
      <w:r>
        <w:rPr>
          <w:rFonts w:ascii="PT Sans Caption" w:hAnsi="PT Sans Caption"/>
          <w:color w:val="333333"/>
          <w:sz w:val="26"/>
          <w:szCs w:val="20"/>
        </w:rPr>
        <w:t>.0</w:t>
      </w:r>
      <w:r w:rsidRPr="00795358">
        <w:rPr>
          <w:rFonts w:ascii="PT Sans Caption" w:hAnsi="PT Sans Caption"/>
          <w:color w:val="333333"/>
          <w:sz w:val="26"/>
          <w:szCs w:val="20"/>
        </w:rPr>
        <w:t>2</w:t>
      </w:r>
      <w:r w:rsidRPr="00B82FCC">
        <w:rPr>
          <w:rFonts w:ascii="PT Sans Caption" w:hAnsi="PT Sans Caption"/>
          <w:color w:val="333333"/>
          <w:sz w:val="26"/>
          <w:szCs w:val="20"/>
        </w:rPr>
        <w:t>.2024                                                          </w:t>
      </w:r>
      <w:r>
        <w:rPr>
          <w:rFonts w:ascii="PT Sans Caption" w:hAnsi="PT Sans Caption"/>
          <w:color w:val="333333"/>
          <w:sz w:val="26"/>
          <w:szCs w:val="20"/>
        </w:rPr>
        <w:t xml:space="preserve">                            № </w:t>
      </w:r>
      <w:r w:rsidRPr="00B82FCC">
        <w:rPr>
          <w:rFonts w:ascii="PT Sans Caption" w:hAnsi="PT Sans Caption"/>
          <w:color w:val="333333"/>
          <w:sz w:val="26"/>
          <w:szCs w:val="20"/>
        </w:rPr>
        <w:t>63-осн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 организации индивидуального отбора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в 10-е классы на 2024/25</w:t>
      </w:r>
      <w:r w:rsidRPr="00023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     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    В соответствии 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Положением о классах с углубленным изучением отдельных предметов и профильных классах МБОУ «Лицей №122»,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ПРИКАЗЫВАЮ:</w:t>
      </w:r>
    </w:p>
    <w:p w:rsidR="003A2354" w:rsidRPr="003A2354" w:rsidRDefault="003A2354" w:rsidP="00023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Открыть в 2024/2025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3A2354" w:rsidRPr="003A2354" w:rsidRDefault="003A2354" w:rsidP="003A2354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10а класс гуманитарного профиля (с углубленным изучением 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литературы</w:t>
      </w:r>
      <w:r w:rsidRP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истории);</w:t>
      </w:r>
    </w:p>
    <w:p w:rsidR="00023D90" w:rsidRPr="003A2354" w:rsidRDefault="00023D90" w:rsidP="003A2354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</w:t>
      </w:r>
      <w:r w:rsidRP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 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технологического профиля (</w:t>
      </w:r>
      <w:r w:rsidRP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углубленным изучением 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="003A2354" w:rsidRP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математики и физики).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 Определить количество вакантных мест в классе – 30.  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3. Определить следующие сроки подачи заявления 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индивидуальный отбор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10-й класс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указанием выбранного профиля: со дня получения аттестата об основно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 общем образовании до 20 июля 2024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года.</w:t>
      </w:r>
    </w:p>
    <w:p w:rsidR="00023D90" w:rsidRPr="00023D90" w:rsidRDefault="003A2354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 Назначить ответственными за прием документов и </w:t>
      </w:r>
      <w:proofErr w:type="gramStart"/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организацию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индивидуального отбора</w:t>
      </w:r>
      <w:proofErr w:type="gramEnd"/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заведующую отделом по качеству образования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Чугрееву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Е.А.</w:t>
      </w:r>
    </w:p>
    <w:p w:rsidR="00023D90" w:rsidRPr="00023D90" w:rsidRDefault="003A2354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Ответственному за прием документов и организацию индивидуального отбора организовать:</w:t>
      </w:r>
    </w:p>
    <w:p w:rsidR="00023D90" w:rsidRPr="00023D90" w:rsidRDefault="00023D90" w:rsidP="00023D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прием докумен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тов в срок, указанный в пункте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3 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оящего приказа;</w:t>
      </w:r>
    </w:p>
    <w:p w:rsidR="00023D90" w:rsidRPr="00023D90" w:rsidRDefault="00023D90" w:rsidP="00023D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работу комиссии по индивидуальному отбору в профильные классы с </w:t>
      </w:r>
      <w:r w:rsidR="003A23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 июля по 24 июля 2024 г.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023D90" w:rsidRPr="00023D90" w:rsidRDefault="00023D90" w:rsidP="00023D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уведомление кандидатов и их родителей (законных представителей) о результатах индивидуал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ьного отбора в срок не позднее 1 рабочего дня,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даты оформления решения приемной комиссии.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  Создать комиссию по индивидуальному отбору обучающихся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профильные 10-е классы на 2024/25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учебный год: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председатель комиссии – </w:t>
      </w:r>
      <w:proofErr w:type="spellStart"/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Чугреева</w:t>
      </w:r>
      <w:proofErr w:type="spellEnd"/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Е.А. – заведующая отделом по качеству образования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члены комиссии: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.1.  по физике: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Шведова О.Н., учитель информатики и физики;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Кустова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Е.В.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учитель физики;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7.2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 по математике: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Лапина И.В., учитель математики;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Лямкина</w:t>
      </w:r>
      <w:proofErr w:type="spellEnd"/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Ю.Б., учитель математики;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7.3. по истории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Васищев Д.С., учитель истории и обществознания;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Бычкова А.В., учитель истории и обществознания;</w:t>
      </w:r>
    </w:p>
    <w:p w:rsidR="00023D90" w:rsidRPr="00276F9F" w:rsidRDefault="00276F9F" w:rsidP="00276F9F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</w:t>
      </w:r>
      <w:r w:rsidR="00023D90" w:rsidRP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литературе: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Мишина Л.В.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учитель русского языка и литературы,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Савилова</w:t>
      </w:r>
      <w:proofErr w:type="spellEnd"/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И.В., учитель русского языка и литературы.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8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Членам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комиссии провести индивидуальный отбор кандидатов в профильные 10-е классы в следующие сроки:</w:t>
      </w:r>
    </w:p>
    <w:p w:rsidR="00023D90" w:rsidRPr="00023D90" w:rsidRDefault="00023D90" w:rsidP="00023D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1-й этап – проведение экспертизы д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окументов – 21.07.24 – 22.07.24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023D90" w:rsidRPr="00023D90" w:rsidRDefault="00023D90" w:rsidP="00023D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2-й этап – составление рейтинга достижений обучающихся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согласно Положению о классах с углубленным изучением отдельных учебных предметов и профильных классах муниципального бюджетного общеобразовательного учреждения «Лицей №122» города Барнаула –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срок до 24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.08.24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а) наличие итоговых оценок успеваемости «хорошо» или «отлично» за курс основного общего образования по учебному предмету (учебным предметам), изучение которого (которых) предполагается в классе с углубленным изучением предметов;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б) наличие учебных, интеллектуальных, творческих или спортивных достижений (призовых мест) школьного, муниципального, регионального, всероссийского, международного уровней по учебному предмету (учебным 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предметам), изучение которого (которых) предполагается в классе с углубленным изучением предметов.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в) наличие аттестата особого образца,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г) средний балл аттестата об основном общем образовании.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е) результаты проектной деятельности в 9 классе;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ж) результаты собеседования по предметам, которые предполагается изучать углубленно;</w:t>
      </w:r>
    </w:p>
    <w:p w:rsidR="00023D90" w:rsidRPr="00023D90" w:rsidRDefault="00023D90" w:rsidP="00370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3-й этап- принятие решения о 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рекомендации к 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зач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ислен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ию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обучающихся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прошедших отбор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 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</w:t>
      </w:r>
      <w:proofErr w:type="gramEnd"/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позднее </w:t>
      </w:r>
      <w:r w:rsidR="00276F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23.07.24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23D90" w:rsidRPr="00023D90" w:rsidRDefault="00276F9F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Утвердить состав апелляционной комиссии: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председатель комиссии </w:t>
      </w:r>
      <w:proofErr w:type="gramStart"/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  Казанцева</w:t>
      </w:r>
      <w:proofErr w:type="gramEnd"/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Н.В., заместитель директора по УВР;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члены комиссии:   </w:t>
      </w:r>
    </w:p>
    <w:p w:rsidR="00276F9F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Крикунова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М.В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., учитель русского языка и литературы;</w:t>
      </w:r>
    </w:p>
    <w:p w:rsidR="00276F9F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Ремпель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Я.С., учитель математики;</w:t>
      </w:r>
    </w:p>
    <w:p w:rsidR="00276F9F" w:rsidRDefault="00276F9F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Шмыков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Д.</w:t>
      </w:r>
      <w:r w:rsidR="005B3A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Н.,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учитель физики;</w:t>
      </w:r>
    </w:p>
    <w:p w:rsidR="005B3A26" w:rsidRDefault="005B3A26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Истрафилова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Е.С. учитель истории.</w:t>
      </w:r>
    </w:p>
    <w:p w:rsidR="00023D90" w:rsidRPr="00023D90" w:rsidRDefault="005B3A26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proofErr w:type="spellStart"/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Аппеляционной</w:t>
      </w:r>
      <w:proofErr w:type="spellEnd"/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комиссии рассматривать апелляции родителей (законных представителей) кандидатов на результаты индивидуального отбора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26.07.24 по 28.07.24 включительно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="005B3A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Ответственн</w:t>
      </w:r>
      <w:r w:rsidR="005B3A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ому за ведение сайта Шведовой О.Н.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023D90" w:rsidRPr="00023D90" w:rsidRDefault="00023D90" w:rsidP="00023D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разместить на сайте организации в сети Интернет информацию об итогах индивидуального отбора </w:t>
      </w:r>
      <w:r w:rsidR="005B3A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24.07.24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23D90" w:rsidRPr="00023D90" w:rsidRDefault="005B3A26" w:rsidP="00023D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12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Заведующей отделом по качеству образования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Чугреевой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Е.А.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на основании протокола комиссии по результатам индивидуального отбора</w:t>
      </w:r>
      <w:r w:rsidR="007953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личных заявлений родителей (законных представителей) о зачислении в 10 класс,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подготовить 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зачислении в срок до 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.08.2024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23D90" w:rsidRPr="00023D90" w:rsidRDefault="005B3A26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13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 Определить режим приема заявлений на зачисление в 10 класс учащихся, рекомендованных к зачислению (прошедших отбор):</w:t>
      </w:r>
    </w:p>
    <w:p w:rsidR="00023D90" w:rsidRPr="00023D90" w:rsidRDefault="00023D90" w:rsidP="00023D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электронном виде через Портал образовательных услуг Алтайского края </w:t>
      </w:r>
      <w:hyperlink r:id="rId5" w:tgtFrame="_blank" w:history="1">
        <w:r w:rsidRPr="00023D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https://eso.edu22.info</w:t>
        </w:r>
      </w:hyperlink>
      <w:r w:rsidRPr="00023D90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>  </w:t>
      </w:r>
    </w:p>
    <w:p w:rsidR="00023D90" w:rsidRPr="00023D90" w:rsidRDefault="00023D90" w:rsidP="00023D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личном обращении родителей (законных представителей) общеобразовательную организацию – понедельник-пятница с 8:00 до 15:00</w:t>
      </w:r>
      <w:r w:rsidR="00A361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A361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срок</w:t>
      </w:r>
      <w:r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EA4A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 1 августа 2024 г.</w:t>
      </w:r>
    </w:p>
    <w:p w:rsidR="00023D90" w:rsidRPr="00023D90" w:rsidRDefault="005B3A26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14</w:t>
      </w:r>
      <w:r w:rsidR="00023D90" w:rsidRPr="00023D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Контроль выполнения настоящего приказа оставляю за собой.</w:t>
      </w:r>
    </w:p>
    <w:p w:rsidR="00023D90" w:rsidRPr="00023D90" w:rsidRDefault="00023D90" w:rsidP="00023D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23D9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r w:rsidRPr="000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Директор лицея                                                                                </w:t>
      </w:r>
      <w:proofErr w:type="spellStart"/>
      <w:r w:rsidRPr="00023D9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И.А.Зеленцов</w:t>
      </w:r>
      <w:proofErr w:type="spellEnd"/>
    </w:p>
    <w:p w:rsidR="00620609" w:rsidRDefault="00620609"/>
    <w:sectPr w:rsidR="0062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B83"/>
    <w:multiLevelType w:val="multilevel"/>
    <w:tmpl w:val="AE4A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7635E"/>
    <w:multiLevelType w:val="multilevel"/>
    <w:tmpl w:val="C21A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26D33"/>
    <w:multiLevelType w:val="multilevel"/>
    <w:tmpl w:val="F9B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C6197"/>
    <w:multiLevelType w:val="multilevel"/>
    <w:tmpl w:val="392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23BBE"/>
    <w:multiLevelType w:val="multilevel"/>
    <w:tmpl w:val="4BD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821B4"/>
    <w:multiLevelType w:val="multilevel"/>
    <w:tmpl w:val="55A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F03CC"/>
    <w:multiLevelType w:val="hybridMultilevel"/>
    <w:tmpl w:val="BDB2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24B06"/>
    <w:multiLevelType w:val="multilevel"/>
    <w:tmpl w:val="CE0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052E7"/>
    <w:multiLevelType w:val="multilevel"/>
    <w:tmpl w:val="567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5476E"/>
    <w:multiLevelType w:val="multilevel"/>
    <w:tmpl w:val="0DDABB4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333333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333333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333333"/>
        <w:sz w:val="28"/>
      </w:rPr>
    </w:lvl>
  </w:abstractNum>
  <w:abstractNum w:abstractNumId="10">
    <w:nsid w:val="73153D4B"/>
    <w:multiLevelType w:val="multilevel"/>
    <w:tmpl w:val="325A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98"/>
    <w:rsid w:val="00023D90"/>
    <w:rsid w:val="00276F9F"/>
    <w:rsid w:val="003A2354"/>
    <w:rsid w:val="004B2931"/>
    <w:rsid w:val="004C406A"/>
    <w:rsid w:val="005B3A26"/>
    <w:rsid w:val="00620609"/>
    <w:rsid w:val="00795358"/>
    <w:rsid w:val="00A361CB"/>
    <w:rsid w:val="00B82FCC"/>
    <w:rsid w:val="00C24598"/>
    <w:rsid w:val="00EA4A2B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5ACDC-3913-4D55-ABF8-08D4163B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o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2024-03-19T00:45:00Z</cp:lastPrinted>
  <dcterms:created xsi:type="dcterms:W3CDTF">2024-03-18T08:49:00Z</dcterms:created>
  <dcterms:modified xsi:type="dcterms:W3CDTF">2024-03-22T10:36:00Z</dcterms:modified>
</cp:coreProperties>
</file>